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F54EAC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559"/>
        <w:gridCol w:w="992"/>
        <w:gridCol w:w="1560"/>
        <w:gridCol w:w="1984"/>
        <w:gridCol w:w="992"/>
        <w:gridCol w:w="1134"/>
        <w:gridCol w:w="1560"/>
        <w:gridCol w:w="1559"/>
      </w:tblGrid>
      <w:tr w:rsidR="009D30E2" w:rsidTr="000F2D1F">
        <w:trPr>
          <w:trHeight w:val="1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F54EAC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F54EAC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0F2D1F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CE02A8" w:rsidTr="000F2D1F">
        <w:trPr>
          <w:trHeight w:val="59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CE02A8">
            <w:pPr>
              <w:ind w:right="-184"/>
            </w:pPr>
            <w:r w:rsidRPr="00CE02A8">
              <w:rPr>
                <w:sz w:val="22"/>
                <w:szCs w:val="22"/>
              </w:rPr>
              <w:t>Гостеева Татьяна Владимировна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F54EAC">
            <w:pPr>
              <w:jc w:val="center"/>
            </w:pPr>
            <w:r>
              <w:rPr>
                <w:sz w:val="22"/>
                <w:szCs w:val="22"/>
              </w:rPr>
              <w:t>449 866,84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9D30E2">
            <w:pPr>
              <w:jc w:val="center"/>
            </w:pPr>
            <w:r w:rsidRPr="00CE02A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5673E1">
            <w:pPr>
              <w:jc w:val="center"/>
            </w:pPr>
            <w:r>
              <w:rPr>
                <w:sz w:val="22"/>
                <w:szCs w:val="22"/>
              </w:rPr>
              <w:t>1386,0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CE02A8" w:rsidTr="000F2D1F">
        <w:trPr>
          <w:trHeight w:val="5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2A8" w:rsidRPr="00CE02A8" w:rsidRDefault="00CE02A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2A8" w:rsidRPr="00CE02A8" w:rsidRDefault="00CE02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1040,0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/>
        </w:tc>
      </w:tr>
      <w:tr w:rsidR="00CE02A8" w:rsidTr="000F2D1F">
        <w:trPr>
          <w:trHeight w:val="5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Жилой дом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/>
        </w:tc>
      </w:tr>
      <w:tr w:rsidR="00CE02A8" w:rsidTr="000F2D1F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Жилой дом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A8" w:rsidRPr="00CE02A8" w:rsidRDefault="00CE02A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/>
        </w:tc>
      </w:tr>
      <w:tr w:rsidR="00CE02A8" w:rsidTr="000F2D1F">
        <w:trPr>
          <w:trHeight w:val="5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CE02A8" w:rsidP="00CE02A8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F54EAC" w:rsidP="00CE02A8">
            <w:pPr>
              <w:jc w:val="center"/>
            </w:pPr>
            <w:r>
              <w:rPr>
                <w:sz w:val="22"/>
                <w:szCs w:val="22"/>
              </w:rPr>
              <w:t>853 252,00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5673E1" w:rsidP="00CE02A8">
            <w:pPr>
              <w:jc w:val="center"/>
            </w:pPr>
            <w:r>
              <w:rPr>
                <w:sz w:val="22"/>
                <w:szCs w:val="22"/>
              </w:rPr>
              <w:t>1386,0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 xml:space="preserve">Легковой автомобиль УАЗ </w:t>
            </w:r>
            <w:r w:rsidR="003D500B" w:rsidRPr="003D500B">
              <w:rPr>
                <w:sz w:val="22"/>
                <w:szCs w:val="22"/>
              </w:rPr>
              <w:t>PATRIOT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CE02A8" w:rsidTr="000F2D1F">
        <w:trPr>
          <w:trHeight w:val="56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1040,0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</w:tr>
      <w:tr w:rsidR="00CE02A8" w:rsidTr="000F2D1F">
        <w:trPr>
          <w:trHeight w:val="5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Жилой дом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0F2D1F">
            <w:pPr>
              <w:jc w:val="center"/>
              <w:rPr>
                <w:lang w:val="en-US"/>
              </w:rPr>
            </w:pPr>
            <w:r w:rsidRPr="00CE02A8">
              <w:rPr>
                <w:sz w:val="22"/>
                <w:szCs w:val="22"/>
              </w:rPr>
              <w:t xml:space="preserve">Легковой автомобиль </w:t>
            </w:r>
            <w:r w:rsidR="000F2D1F">
              <w:rPr>
                <w:sz w:val="22"/>
                <w:szCs w:val="22"/>
              </w:rPr>
              <w:t>ФОЛЬКСВАГЕН</w:t>
            </w:r>
            <w:r w:rsidRPr="00CE02A8">
              <w:rPr>
                <w:sz w:val="22"/>
                <w:szCs w:val="22"/>
                <w:lang w:val="en-US"/>
              </w:rPr>
              <w:t xml:space="preserve"> </w:t>
            </w:r>
            <w:r w:rsidR="003D500B" w:rsidRPr="003D500B">
              <w:rPr>
                <w:sz w:val="22"/>
                <w:szCs w:val="22"/>
                <w:lang w:val="en-US"/>
              </w:rPr>
              <w:t>ТРАНСПОРТЕР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</w:tr>
      <w:tr w:rsidR="00CE02A8" w:rsidTr="000F2D1F">
        <w:trPr>
          <w:trHeight w:val="5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Жилой дом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 w:rsidP="00CE02A8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2D1F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00B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3E1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4EA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20</cp:revision>
  <dcterms:created xsi:type="dcterms:W3CDTF">2014-07-16T08:13:00Z</dcterms:created>
  <dcterms:modified xsi:type="dcterms:W3CDTF">2020-04-30T06:56:00Z</dcterms:modified>
</cp:coreProperties>
</file>